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智慧校园建设（等保合规性安全运维服务）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补充通知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一、招标人：苏州幼儿师范高等专科学校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二、代理机构：苏州品冠招投标咨询服务有限公司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三、项目名称：智慧校园建设（等保合规性安全运维服务）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Cs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四、招标编号：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PGZB2021-S-T-036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五、首次公告日期：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2021年6月9日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六、变更内容：竞争性谈判公告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B、供应商应当具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备的特殊条件:原来为：“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具备入选苏州市网络安全技术支撑单位、网络安全信息咨询单位名录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成员具有DJJS即信息安全等级保护安全建设技术人员证书、项目成员具有DJCP即信息安全等级测评工程师证书、NSATP-A即国家网络安全应用检测专业测评人员证书、CIIPT即重要信息系统安全保护人员证书、ITIL即信息技术基础架构库证书、CCIE即认证互联网专家证书、PMP即项目管理专业人员资格认证、CISP即注册信息安全工程师证书、CISAW即信息安全保障人员证书（安全运维、安全集成、风险评估、应急响应方向）证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投标单位具有有效期内的ISO9001质量管理体系认证证书、ISO27001信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息安全管理体系认证证书、信息系统安全运维三级资质证书、信息系统安全集成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三级资质证书。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”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现调整为：“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具有CISP即注册信息安全工程师证书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具有企业信用评级证书(AAA)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3、具有ISO27001信息安全管理体系认证证书；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4、具有企业信用评级证书(AAA)。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”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五、报名要求：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原来为：“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报名截止时间：2021年06月11日下午17：00整（北京时间）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4、报名要求以下资料：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具备入选苏州市网络安全技术支撑单位、网络安全信息咨询单位名录。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项目成员具有DJJS即信息安全等级保护安全建设技术人员证书、项目成员具有DJCP即信息安全等级测评工程师证书、NSATP-A即国家网络安全应用检测专业测评人员证书、CIIPT即重要信息系统安全保护人员证书、ITIL即信息技术基础架构库证书、CCIE即认证互联网专家证书、PMP即项目管理专业人员资格认证、CISP即注册信息安全工程师证书、CISAW即信息安全保障人员证书（安全运维、安全集成、风险评估、应急响应方向）证书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提供证书复印件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5）投标单位具有有效期内的ISO9001质量管理体系认证证书、ISO27001信息安全管理体系认证证书、信息系统安全运维三级资质证书、信息系统安全集成三级资质证书，提供证书复印件。”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现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调整为：“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截止时间：2021年06月1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日下午17：00整（北京时间）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4、报名要求以下资料：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具有CISP即注册信息安全工程师证书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提供证书复印件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具有企业信用评级证书(AAA)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提供证书复印件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5）具有ISO27001信息安全管理体系认证证书，提供证书复印件”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6）具有企业信用评级证书(AAA)，提供证书复印件。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六</w:t>
      </w:r>
      <w:r>
        <w:rPr>
          <w:rFonts w:hint="eastAsia" w:ascii="仿宋" w:hAnsi="仿宋" w:eastAsia="仿宋" w:cs="仿宋"/>
          <w:color w:val="000000"/>
          <w:sz w:val="24"/>
          <w:szCs w:val="24"/>
          <w:lang w:val="zh-CN"/>
        </w:rPr>
        <w:t>、谈判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时间、地点：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原来为“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递交谈判响应文件的时间：2021年06月15日下午13:00~13：30（北京时间）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2、递交谈判响应文件的截止时间：2021年06月15日下午13：30（北京时间）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3、谈判时间：2021年06月15日下午13：30（北京时间）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现调整为：“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递交谈判响应文件的时间：2021年06月1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日下午13:00~13：30（北京时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2、递交谈判响应文件的截止时间：2021年06月1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日下午13：30（北京时间）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3、谈判时间：2021年06月1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日下午13：30（北京时间）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”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pStyle w:val="6"/>
        <w:numPr>
          <w:ilvl w:val="0"/>
          <w:numId w:val="0"/>
        </w:numPr>
        <w:ind w:left="147" w:leftChars="0"/>
        <w:jc w:val="right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苏州品冠招投标咨询服务有限公司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6"/>
        <w:numPr>
          <w:ilvl w:val="0"/>
          <w:numId w:val="0"/>
        </w:numPr>
        <w:ind w:left="147" w:leftChars="0"/>
        <w:jc w:val="right"/>
        <w:rPr>
          <w:rFonts w:hint="default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日期：2021年6月10日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A6854F"/>
    <w:multiLevelType w:val="singleLevel"/>
    <w:tmpl w:val="B4A685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CC4960"/>
    <w:multiLevelType w:val="singleLevel"/>
    <w:tmpl w:val="CDCC496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B85454"/>
    <w:multiLevelType w:val="singleLevel"/>
    <w:tmpl w:val="EAB8545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0DA200"/>
    <w:multiLevelType w:val="singleLevel"/>
    <w:tmpl w:val="770DA2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27F0F"/>
    <w:rsid w:val="01516E91"/>
    <w:rsid w:val="029E488F"/>
    <w:rsid w:val="09D0668D"/>
    <w:rsid w:val="0A827F0F"/>
    <w:rsid w:val="0E9F0025"/>
    <w:rsid w:val="0FA163BB"/>
    <w:rsid w:val="134F675F"/>
    <w:rsid w:val="13EF7CF6"/>
    <w:rsid w:val="14CF23BA"/>
    <w:rsid w:val="1A401ECA"/>
    <w:rsid w:val="1A98668A"/>
    <w:rsid w:val="1C0F79C4"/>
    <w:rsid w:val="208A5B44"/>
    <w:rsid w:val="225C6D98"/>
    <w:rsid w:val="36BB5C5D"/>
    <w:rsid w:val="37134B91"/>
    <w:rsid w:val="3AF701BD"/>
    <w:rsid w:val="3ED364CB"/>
    <w:rsid w:val="4E562EA1"/>
    <w:rsid w:val="595D100F"/>
    <w:rsid w:val="5DCD47FB"/>
    <w:rsid w:val="5FDC7E19"/>
    <w:rsid w:val="60E017A4"/>
    <w:rsid w:val="684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Times New Roman" w:hAnsi="Times New Roman"/>
      <w:szCs w:val="20"/>
      <w:lang w:val="zh-CN"/>
    </w:rPr>
  </w:style>
  <w:style w:type="paragraph" w:customStyle="1" w:styleId="6">
    <w:name w:val="正文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2021-06-10T05:15:00Z</dcterms:created>
  <dc:creator>念。花昔</dc:creator>
  <cp:lastModifiedBy>念。花昔</cp:lastModifiedBy>
  <dcterms:modified xsi:type="dcterms:W3CDTF">2021-06-10T07:38:42Z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