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60EA" w:rsidRDefault="00B560EA" w:rsidP="00B560EA">
      <w:pPr>
        <w:numPr>
          <w:ilvl w:val="0"/>
          <w:numId w:val="1"/>
        </w:numPr>
        <w:spacing w:line="360" w:lineRule="auto"/>
        <w:jc w:val="center"/>
        <w:outlineLvl w:val="0"/>
        <w:rPr>
          <w:sz w:val="36"/>
          <w:szCs w:val="36"/>
        </w:rPr>
      </w:pPr>
      <w:bookmarkStart w:id="0" w:name="_Toc16751"/>
      <w:r>
        <w:rPr>
          <w:rFonts w:hint="eastAsia"/>
          <w:sz w:val="36"/>
          <w:szCs w:val="36"/>
        </w:rPr>
        <w:t xml:space="preserve">  </w:t>
      </w:r>
      <w:r>
        <w:rPr>
          <w:rFonts w:hint="eastAsia"/>
          <w:sz w:val="36"/>
          <w:szCs w:val="36"/>
        </w:rPr>
        <w:t>招标</w:t>
      </w:r>
      <w:bookmarkEnd w:id="0"/>
      <w:r>
        <w:rPr>
          <w:rFonts w:hint="eastAsia"/>
          <w:sz w:val="36"/>
          <w:szCs w:val="36"/>
        </w:rPr>
        <w:t>公告</w:t>
      </w:r>
    </w:p>
    <w:p w:rsidR="00B560EA" w:rsidRDefault="00B560EA" w:rsidP="00B560EA">
      <w:pPr>
        <w:spacing w:line="360" w:lineRule="auto"/>
        <w:rPr>
          <w:rFonts w:ascii="宋体" w:hAnsi="宋体"/>
          <w:szCs w:val="21"/>
        </w:rPr>
      </w:pPr>
      <w:r>
        <w:rPr>
          <w:rFonts w:ascii="宋体" w:hAnsi="宋体" w:hint="eastAsia"/>
          <w:szCs w:val="21"/>
        </w:rPr>
        <w:t xml:space="preserve">    苏州玮源招投标咨询服务有限公司受苏州高等幼儿师范学校的委托就其食堂经营外包服务的进行国内公开招标。欢迎有资格的供应商前来参加投标。</w:t>
      </w:r>
    </w:p>
    <w:p w:rsidR="00B560EA" w:rsidRDefault="00B560EA" w:rsidP="00B560EA">
      <w:pPr>
        <w:spacing w:line="360" w:lineRule="auto"/>
        <w:rPr>
          <w:rFonts w:ascii="宋体" w:hAnsi="宋体"/>
          <w:b/>
          <w:szCs w:val="21"/>
        </w:rPr>
      </w:pPr>
      <w:r>
        <w:rPr>
          <w:rFonts w:ascii="宋体" w:hAnsi="宋体" w:hint="eastAsia"/>
          <w:szCs w:val="21"/>
        </w:rPr>
        <w:t>一、招标编号：SZWY2016-Y-001号</w:t>
      </w:r>
    </w:p>
    <w:p w:rsidR="00B560EA" w:rsidRDefault="00B560EA" w:rsidP="00B560EA">
      <w:pPr>
        <w:spacing w:line="360" w:lineRule="auto"/>
        <w:rPr>
          <w:rFonts w:ascii="宋体" w:hAnsi="宋体"/>
          <w:szCs w:val="21"/>
        </w:rPr>
      </w:pPr>
      <w:r>
        <w:rPr>
          <w:rFonts w:ascii="宋体" w:hAnsi="宋体" w:hint="eastAsia"/>
          <w:szCs w:val="21"/>
        </w:rPr>
        <w:t>二、招标内容：食堂经营外包服务</w:t>
      </w:r>
    </w:p>
    <w:p w:rsidR="00B560EA" w:rsidRDefault="00B560EA" w:rsidP="00B560EA">
      <w:pPr>
        <w:tabs>
          <w:tab w:val="left" w:pos="630"/>
        </w:tabs>
        <w:spacing w:line="360" w:lineRule="auto"/>
        <w:rPr>
          <w:rFonts w:ascii="宋体" w:hAnsi="宋体"/>
          <w:bCs/>
          <w:szCs w:val="21"/>
        </w:rPr>
      </w:pPr>
      <w:r>
        <w:rPr>
          <w:rFonts w:ascii="宋体" w:hAnsi="宋体" w:hint="eastAsia"/>
          <w:bCs/>
          <w:szCs w:val="21"/>
        </w:rPr>
        <w:t>三、资格预审</w:t>
      </w:r>
    </w:p>
    <w:p w:rsidR="00B560EA" w:rsidRDefault="00B560EA" w:rsidP="00B560EA">
      <w:pPr>
        <w:spacing w:line="360" w:lineRule="auto"/>
        <w:ind w:left="180"/>
        <w:rPr>
          <w:rFonts w:ascii="宋体" w:hAnsi="宋体"/>
          <w:szCs w:val="21"/>
        </w:rPr>
      </w:pPr>
      <w:r>
        <w:rPr>
          <w:rFonts w:ascii="宋体" w:hAnsi="宋体" w:hint="eastAsia"/>
          <w:szCs w:val="21"/>
        </w:rPr>
        <w:t>投标单位报名资格条件：</w:t>
      </w:r>
    </w:p>
    <w:p w:rsidR="00B560EA" w:rsidRDefault="00B560EA" w:rsidP="00B560EA">
      <w:pPr>
        <w:spacing w:line="360" w:lineRule="auto"/>
        <w:ind w:left="180"/>
        <w:rPr>
          <w:rFonts w:ascii="宋体" w:hAnsi="宋体"/>
          <w:szCs w:val="21"/>
        </w:rPr>
      </w:pPr>
      <w:r>
        <w:rPr>
          <w:rFonts w:ascii="宋体" w:hAnsi="宋体" w:hint="eastAsia"/>
          <w:szCs w:val="21"/>
        </w:rPr>
        <w:t>（一）基本条件：</w:t>
      </w:r>
    </w:p>
    <w:p w:rsidR="00B560EA" w:rsidRDefault="00B560EA" w:rsidP="00B560EA">
      <w:pPr>
        <w:spacing w:line="360" w:lineRule="auto"/>
        <w:ind w:leftChars="114" w:left="239"/>
        <w:rPr>
          <w:rFonts w:ascii="宋体" w:hAnsi="宋体"/>
          <w:szCs w:val="21"/>
        </w:rPr>
      </w:pPr>
      <w:r>
        <w:rPr>
          <w:rFonts w:ascii="宋体" w:hAnsi="宋体" w:hint="eastAsia"/>
          <w:szCs w:val="21"/>
        </w:rPr>
        <w:t>1、</w:t>
      </w:r>
      <w:r>
        <w:rPr>
          <w:rFonts w:ascii="宋体" w:hAnsi="宋体"/>
          <w:szCs w:val="21"/>
        </w:rPr>
        <w:t>在中华人民共和国境内注册，能够独立承担民事责任，</w:t>
      </w:r>
      <w:r>
        <w:rPr>
          <w:rFonts w:ascii="宋体" w:hAnsi="宋体" w:hint="eastAsia"/>
          <w:szCs w:val="21"/>
        </w:rPr>
        <w:t>提供本次采购正品产品</w:t>
      </w:r>
      <w:r>
        <w:rPr>
          <w:rFonts w:ascii="宋体" w:hAnsi="宋体"/>
          <w:szCs w:val="21"/>
        </w:rPr>
        <w:t>的法人</w:t>
      </w:r>
      <w:r>
        <w:rPr>
          <w:rFonts w:ascii="宋体" w:hAnsi="宋体" w:hint="eastAsia"/>
          <w:szCs w:val="21"/>
        </w:rPr>
        <w:t>及其他组织；</w:t>
      </w:r>
    </w:p>
    <w:p w:rsidR="00B560EA" w:rsidRDefault="00B560EA" w:rsidP="00B560EA">
      <w:pPr>
        <w:spacing w:line="360" w:lineRule="auto"/>
        <w:ind w:firstLineChars="100" w:firstLine="210"/>
        <w:rPr>
          <w:rFonts w:ascii="宋体" w:hAnsi="宋体"/>
          <w:szCs w:val="21"/>
        </w:rPr>
      </w:pPr>
      <w:r>
        <w:rPr>
          <w:rFonts w:ascii="宋体" w:hAnsi="宋体" w:hint="eastAsia"/>
          <w:szCs w:val="21"/>
        </w:rPr>
        <w:t>2、具有良好的商业信誉和健全的财务会计制度；</w:t>
      </w:r>
    </w:p>
    <w:p w:rsidR="00B560EA" w:rsidRDefault="00B560EA" w:rsidP="00B560EA">
      <w:pPr>
        <w:spacing w:line="360" w:lineRule="auto"/>
        <w:ind w:firstLineChars="100" w:firstLine="210"/>
        <w:rPr>
          <w:rFonts w:ascii="宋体" w:hAnsi="宋体"/>
          <w:szCs w:val="21"/>
        </w:rPr>
      </w:pPr>
      <w:r>
        <w:rPr>
          <w:rFonts w:ascii="宋体" w:hAnsi="宋体" w:hint="eastAsia"/>
          <w:szCs w:val="21"/>
        </w:rPr>
        <w:t>3、具有履行合同所必须的设备和专业技术能力；</w:t>
      </w:r>
    </w:p>
    <w:p w:rsidR="00B560EA" w:rsidRDefault="00B560EA" w:rsidP="00B560EA">
      <w:pPr>
        <w:spacing w:line="360" w:lineRule="auto"/>
        <w:ind w:firstLineChars="100" w:firstLine="210"/>
        <w:rPr>
          <w:rFonts w:ascii="宋体" w:hAnsi="宋体"/>
          <w:szCs w:val="21"/>
        </w:rPr>
      </w:pPr>
      <w:r>
        <w:rPr>
          <w:rFonts w:ascii="宋体" w:hAnsi="宋体" w:hint="eastAsia"/>
          <w:szCs w:val="21"/>
        </w:rPr>
        <w:t>4、参加采购活动前三年内，在经营活动中没有重大违法记录；</w:t>
      </w:r>
    </w:p>
    <w:p w:rsidR="00B560EA" w:rsidRDefault="00B560EA" w:rsidP="00B560EA">
      <w:pPr>
        <w:spacing w:line="360" w:lineRule="auto"/>
        <w:ind w:firstLineChars="100" w:firstLine="210"/>
        <w:rPr>
          <w:rFonts w:ascii="宋体" w:hAnsi="宋体"/>
          <w:szCs w:val="21"/>
        </w:rPr>
      </w:pPr>
      <w:r>
        <w:rPr>
          <w:rFonts w:ascii="宋体" w:hAnsi="宋体" w:hint="eastAsia"/>
          <w:szCs w:val="21"/>
        </w:rPr>
        <w:t>5、遵守有关的国家法律、法令和条例；</w:t>
      </w:r>
    </w:p>
    <w:p w:rsidR="00B560EA" w:rsidRDefault="00B560EA" w:rsidP="00B560EA">
      <w:pPr>
        <w:spacing w:line="360" w:lineRule="auto"/>
        <w:ind w:firstLineChars="100" w:firstLine="210"/>
        <w:rPr>
          <w:rFonts w:ascii="宋体" w:hAnsi="宋体"/>
          <w:szCs w:val="21"/>
        </w:rPr>
      </w:pPr>
      <w:r>
        <w:rPr>
          <w:rFonts w:ascii="宋体" w:hAnsi="宋体" w:hint="eastAsia"/>
          <w:szCs w:val="21"/>
        </w:rPr>
        <w:t>（二）投标单位需符合下列条件：</w:t>
      </w:r>
    </w:p>
    <w:p w:rsidR="00B560EA" w:rsidRDefault="00B560EA" w:rsidP="00B560EA">
      <w:pPr>
        <w:numPr>
          <w:ilvl w:val="0"/>
          <w:numId w:val="2"/>
        </w:numPr>
        <w:spacing w:line="360" w:lineRule="auto"/>
        <w:ind w:firstLineChars="200" w:firstLine="420"/>
        <w:rPr>
          <w:rFonts w:ascii="宋体" w:hAnsi="宋体" w:cs="宋体"/>
          <w:szCs w:val="21"/>
        </w:rPr>
      </w:pPr>
      <w:r>
        <w:rPr>
          <w:rFonts w:ascii="宋体" w:hAnsi="宋体" w:cs="宋体" w:hint="eastAsia"/>
          <w:szCs w:val="21"/>
        </w:rPr>
        <w:t>在国内有餐饮经营资质五年以上（以营业执照注册为准），注册资本100万元（含</w:t>
      </w:r>
      <w:r w:rsidR="00317142">
        <w:rPr>
          <w:rFonts w:ascii="宋体" w:hAnsi="宋体" w:cs="宋体" w:hint="eastAsia"/>
          <w:szCs w:val="21"/>
        </w:rPr>
        <w:t>1</w:t>
      </w:r>
      <w:r>
        <w:rPr>
          <w:rFonts w:ascii="宋体" w:hAnsi="宋体" w:cs="宋体" w:hint="eastAsia"/>
          <w:szCs w:val="21"/>
        </w:rPr>
        <w:t>00万）以上，具有独立法人资格、企业法人营业执照、组织机构代码证、税务登记证等资质（已办理三证合一的企业以新版营业执照为准）。</w:t>
      </w:r>
    </w:p>
    <w:p w:rsidR="00B560EA" w:rsidRDefault="00B560EA" w:rsidP="00B560EA">
      <w:pPr>
        <w:numPr>
          <w:ilvl w:val="0"/>
          <w:numId w:val="2"/>
        </w:numPr>
        <w:spacing w:line="360" w:lineRule="auto"/>
        <w:ind w:firstLineChars="200" w:firstLine="420"/>
        <w:rPr>
          <w:rFonts w:ascii="宋体" w:hAnsi="宋体" w:cs="宋体"/>
          <w:szCs w:val="21"/>
        </w:rPr>
      </w:pPr>
      <w:r>
        <w:rPr>
          <w:rFonts w:ascii="宋体" w:hAnsi="宋体" w:cs="宋体" w:hint="eastAsia"/>
          <w:szCs w:val="21"/>
        </w:rPr>
        <w:t>投标人需有从事学校食堂管理三年以上经验，提供经营案例合同，至少5份（合同截止日期需为2016年）</w:t>
      </w:r>
    </w:p>
    <w:p w:rsidR="00B560EA" w:rsidRDefault="00B560EA" w:rsidP="00B560EA">
      <w:pPr>
        <w:numPr>
          <w:ilvl w:val="0"/>
          <w:numId w:val="2"/>
        </w:numPr>
        <w:spacing w:line="360" w:lineRule="auto"/>
        <w:ind w:firstLineChars="200" w:firstLine="420"/>
        <w:rPr>
          <w:rFonts w:ascii="宋体" w:hAnsi="宋体" w:cs="宋体"/>
          <w:szCs w:val="21"/>
        </w:rPr>
      </w:pPr>
      <w:r>
        <w:rPr>
          <w:rFonts w:ascii="宋体" w:hAnsi="宋体" w:cs="宋体" w:hint="eastAsia"/>
          <w:szCs w:val="21"/>
        </w:rPr>
        <w:t>企业经营管理的食堂必须具有餐饮服务食品安全监督年度等级A级资质。</w:t>
      </w:r>
    </w:p>
    <w:p w:rsidR="00B560EA" w:rsidRDefault="00B560EA" w:rsidP="00B560EA">
      <w:pPr>
        <w:numPr>
          <w:ilvl w:val="0"/>
          <w:numId w:val="2"/>
        </w:numPr>
        <w:spacing w:line="360" w:lineRule="auto"/>
        <w:ind w:firstLineChars="200" w:firstLine="420"/>
        <w:rPr>
          <w:rFonts w:ascii="宋体" w:hAnsi="宋体" w:cs="宋体"/>
          <w:szCs w:val="21"/>
        </w:rPr>
      </w:pPr>
      <w:r>
        <w:rPr>
          <w:rFonts w:ascii="宋体" w:hAnsi="宋体" w:cs="宋体" w:hint="eastAsia"/>
          <w:szCs w:val="21"/>
        </w:rPr>
        <w:t>提供参与本项目的骨干人员有效劳动合同、技能证书。具体为：</w:t>
      </w:r>
    </w:p>
    <w:p w:rsidR="00B560EA" w:rsidRDefault="00B560EA" w:rsidP="00B560EA">
      <w:pPr>
        <w:spacing w:line="360" w:lineRule="auto"/>
        <w:ind w:leftChars="200" w:left="420"/>
        <w:rPr>
          <w:szCs w:val="21"/>
        </w:rPr>
      </w:pPr>
      <w:r>
        <w:rPr>
          <w:rFonts w:ascii="宋体" w:hAnsi="宋体" w:cs="宋体" w:hint="eastAsia"/>
          <w:szCs w:val="21"/>
        </w:rPr>
        <w:t>①现场经理：</w:t>
      </w:r>
      <w:r>
        <w:rPr>
          <w:rFonts w:hint="eastAsia"/>
          <w:szCs w:val="21"/>
        </w:rPr>
        <w:t>必须具备中专（高中）及以上文化程度，具备在餐饮行业经营管理三年以上的经历，在本单位交有社保，基本熟悉高校饮食工作规律和和特点；</w:t>
      </w:r>
    </w:p>
    <w:p w:rsidR="00B560EA" w:rsidRDefault="00B560EA" w:rsidP="00B560EA">
      <w:pPr>
        <w:spacing w:line="360" w:lineRule="auto"/>
        <w:ind w:leftChars="200" w:left="420"/>
        <w:rPr>
          <w:szCs w:val="21"/>
        </w:rPr>
      </w:pPr>
      <w:r>
        <w:rPr>
          <w:rFonts w:hint="eastAsia"/>
          <w:szCs w:val="21"/>
        </w:rPr>
        <w:t>②财务人员：财务人员持有专业上岗证并在本单位交有社保；</w:t>
      </w:r>
    </w:p>
    <w:p w:rsidR="00B560EA" w:rsidRDefault="00B560EA" w:rsidP="00B560EA">
      <w:pPr>
        <w:spacing w:line="360" w:lineRule="auto"/>
        <w:ind w:leftChars="200" w:left="420"/>
        <w:rPr>
          <w:rFonts w:ascii="宋体" w:hAnsi="宋体" w:cs="宋体"/>
          <w:szCs w:val="21"/>
        </w:rPr>
      </w:pPr>
      <w:r>
        <w:rPr>
          <w:rFonts w:ascii="宋体" w:hAnsi="宋体" w:cs="宋体" w:hint="eastAsia"/>
          <w:szCs w:val="21"/>
        </w:rPr>
        <w:t>③厨师团队（至少3名）：中级以上烹饪等级证书</w:t>
      </w:r>
    </w:p>
    <w:p w:rsidR="00B560EA" w:rsidRDefault="00B560EA" w:rsidP="00B560EA">
      <w:pPr>
        <w:spacing w:line="360" w:lineRule="auto"/>
        <w:ind w:leftChars="200" w:left="420"/>
        <w:rPr>
          <w:rFonts w:ascii="宋体" w:hAnsi="宋体" w:cs="宋体"/>
          <w:szCs w:val="21"/>
        </w:rPr>
      </w:pPr>
      <w:r>
        <w:rPr>
          <w:rFonts w:ascii="宋体" w:hAnsi="宋体" w:cs="宋体" w:hint="eastAsia"/>
          <w:szCs w:val="21"/>
        </w:rPr>
        <w:t>5、有质量管理体系认证（ISO9001）及食品安全管理体系认证（ISO22000/HCCP）</w:t>
      </w:r>
    </w:p>
    <w:p w:rsidR="00B560EA" w:rsidRDefault="00B560EA" w:rsidP="00B560EA">
      <w:pPr>
        <w:spacing w:line="360" w:lineRule="auto"/>
        <w:rPr>
          <w:rFonts w:ascii="宋体" w:hAnsi="宋体"/>
          <w:szCs w:val="21"/>
        </w:rPr>
      </w:pPr>
      <w:r>
        <w:rPr>
          <w:rFonts w:ascii="宋体" w:hint="eastAsia"/>
          <w:szCs w:val="21"/>
        </w:rPr>
        <w:t>注：欢迎符合条件的投标单位前来报名。请各投标单位提供以上资格要求的证明文件的复印件，且须加盖投标单位公章后方为有效，原件或公正件带到招标代理机构备审查后退还，以</w:t>
      </w:r>
      <w:r>
        <w:rPr>
          <w:rFonts w:ascii="宋体" w:hint="eastAsia"/>
          <w:szCs w:val="21"/>
        </w:rPr>
        <w:lastRenderedPageBreak/>
        <w:t>原件为准。</w:t>
      </w:r>
    </w:p>
    <w:p w:rsidR="00B560EA" w:rsidRDefault="00B560EA" w:rsidP="00B560EA">
      <w:pPr>
        <w:spacing w:line="360" w:lineRule="auto"/>
        <w:rPr>
          <w:rFonts w:ascii="宋体" w:hAnsi="宋体" w:cs="宋体"/>
          <w:szCs w:val="21"/>
        </w:rPr>
      </w:pPr>
      <w:r>
        <w:rPr>
          <w:rFonts w:ascii="宋体" w:hAnsi="宋体" w:cs="宋体" w:hint="eastAsia"/>
          <w:szCs w:val="21"/>
        </w:rPr>
        <w:t>三、本次投标不接受联合投标</w:t>
      </w:r>
    </w:p>
    <w:p w:rsidR="00B560EA" w:rsidRDefault="00B560EA" w:rsidP="00B560EA">
      <w:pPr>
        <w:spacing w:line="360" w:lineRule="auto"/>
        <w:rPr>
          <w:rFonts w:ascii="宋体" w:hAnsi="宋体" w:cs="宋体"/>
          <w:szCs w:val="21"/>
        </w:rPr>
      </w:pPr>
      <w:r>
        <w:rPr>
          <w:rFonts w:ascii="宋体" w:hAnsi="宋体" w:cs="宋体" w:hint="eastAsia"/>
          <w:szCs w:val="21"/>
        </w:rPr>
        <w:t>四、标书出售</w:t>
      </w:r>
    </w:p>
    <w:p w:rsidR="00B560EA" w:rsidRDefault="00B560EA" w:rsidP="00B560EA">
      <w:pPr>
        <w:spacing w:line="360" w:lineRule="auto"/>
        <w:ind w:leftChars="100" w:left="210"/>
        <w:rPr>
          <w:rFonts w:ascii="宋体" w:hAnsi="宋体" w:cs="宋体"/>
          <w:szCs w:val="21"/>
        </w:rPr>
      </w:pPr>
      <w:r>
        <w:rPr>
          <w:rFonts w:ascii="宋体" w:hAnsi="宋体" w:cs="宋体" w:hint="eastAsia"/>
          <w:szCs w:val="21"/>
        </w:rPr>
        <w:t>标书发售价格：</w:t>
      </w:r>
      <w:r>
        <w:rPr>
          <w:rFonts w:ascii="宋体" w:hAnsi="宋体" w:hint="eastAsia"/>
          <w:szCs w:val="21"/>
        </w:rPr>
        <w:t>人民币叁佰元/份，现金收讫，标书售后一概不退，</w:t>
      </w:r>
      <w:r>
        <w:rPr>
          <w:rFonts w:ascii="宋体" w:hAnsi="宋体"/>
          <w:szCs w:val="21"/>
        </w:rPr>
        <w:t>如需邮寄，须另加邮寄费人民币50元整</w:t>
      </w:r>
    </w:p>
    <w:p w:rsidR="00B560EA" w:rsidRDefault="00B560EA" w:rsidP="00B560EA">
      <w:pPr>
        <w:spacing w:line="360" w:lineRule="auto"/>
        <w:ind w:leftChars="100" w:left="210"/>
        <w:rPr>
          <w:rFonts w:ascii="宋体" w:hAnsi="宋体"/>
          <w:szCs w:val="21"/>
        </w:rPr>
      </w:pPr>
      <w:r>
        <w:rPr>
          <w:rFonts w:ascii="宋体" w:hAnsi="宋体" w:cs="宋体" w:hint="eastAsia"/>
          <w:szCs w:val="21"/>
        </w:rPr>
        <w:t>标书发售时间：自招标公告发布之日起至6月15日 每日8：30~11：00，13：30~16：00（节假日除外）</w:t>
      </w:r>
    </w:p>
    <w:p w:rsidR="00B560EA" w:rsidRDefault="00B560EA" w:rsidP="00B560EA">
      <w:pPr>
        <w:spacing w:line="360" w:lineRule="auto"/>
        <w:ind w:leftChars="100" w:left="210"/>
        <w:rPr>
          <w:rFonts w:ascii="宋体" w:hAnsi="宋体" w:cs="宋体"/>
          <w:szCs w:val="21"/>
        </w:rPr>
      </w:pPr>
      <w:r>
        <w:rPr>
          <w:rFonts w:ascii="宋体" w:hAnsi="宋体" w:cs="宋体" w:hint="eastAsia"/>
          <w:szCs w:val="21"/>
        </w:rPr>
        <w:t>标书发售</w:t>
      </w:r>
      <w:r>
        <w:rPr>
          <w:rFonts w:ascii="宋体" w:hAnsi="宋体" w:hint="eastAsia"/>
          <w:szCs w:val="21"/>
        </w:rPr>
        <w:t>地点：苏州三香路万盛大厦12-E</w:t>
      </w:r>
    </w:p>
    <w:p w:rsidR="00B560EA" w:rsidRDefault="00B560EA" w:rsidP="00B560EA">
      <w:pPr>
        <w:spacing w:line="360" w:lineRule="auto"/>
        <w:rPr>
          <w:rFonts w:ascii="宋体" w:hAnsi="宋体" w:cs="宋体"/>
          <w:szCs w:val="21"/>
        </w:rPr>
      </w:pPr>
      <w:r>
        <w:rPr>
          <w:rFonts w:ascii="宋体" w:hAnsi="宋体" w:hint="eastAsia"/>
          <w:szCs w:val="21"/>
        </w:rPr>
        <w:t>五、招标项目联系人及联系方式：</w:t>
      </w:r>
    </w:p>
    <w:p w:rsidR="00B560EA" w:rsidRDefault="00B560EA" w:rsidP="00B560EA">
      <w:pPr>
        <w:spacing w:line="360" w:lineRule="auto"/>
        <w:ind w:firstLineChars="200" w:firstLine="420"/>
        <w:rPr>
          <w:rFonts w:ascii="宋体" w:hAnsi="宋体"/>
          <w:szCs w:val="21"/>
        </w:rPr>
      </w:pPr>
      <w:r>
        <w:rPr>
          <w:rFonts w:ascii="宋体" w:hAnsi="宋体"/>
          <w:szCs w:val="21"/>
        </w:rPr>
        <w:t>名    称： 苏州玮源招投标咨询服务有限公司</w:t>
      </w:r>
    </w:p>
    <w:p w:rsidR="00B560EA" w:rsidRDefault="00B560EA" w:rsidP="00B560EA">
      <w:pPr>
        <w:spacing w:line="360" w:lineRule="auto"/>
        <w:ind w:firstLineChars="200" w:firstLine="420"/>
        <w:rPr>
          <w:rFonts w:ascii="宋体" w:hAnsi="宋体"/>
          <w:szCs w:val="21"/>
        </w:rPr>
      </w:pPr>
      <w:r>
        <w:rPr>
          <w:rFonts w:ascii="宋体" w:hAnsi="宋体"/>
          <w:szCs w:val="21"/>
        </w:rPr>
        <w:t>地    址：</w:t>
      </w:r>
      <w:r>
        <w:rPr>
          <w:rFonts w:ascii="宋体" w:hAnsi="宋体" w:hint="eastAsia"/>
          <w:szCs w:val="21"/>
        </w:rPr>
        <w:t xml:space="preserve"> 苏州三香路万盛大厦12-E</w:t>
      </w:r>
    </w:p>
    <w:p w:rsidR="00B560EA" w:rsidRDefault="00B560EA" w:rsidP="00B560EA">
      <w:pPr>
        <w:spacing w:line="360" w:lineRule="auto"/>
        <w:ind w:firstLineChars="200" w:firstLine="420"/>
        <w:rPr>
          <w:rFonts w:ascii="宋体" w:hAnsi="宋体"/>
          <w:szCs w:val="21"/>
        </w:rPr>
      </w:pPr>
      <w:r>
        <w:rPr>
          <w:rFonts w:ascii="宋体" w:hAnsi="宋体"/>
          <w:szCs w:val="21"/>
        </w:rPr>
        <w:t>电    话：</w:t>
      </w:r>
      <w:r>
        <w:rPr>
          <w:rFonts w:ascii="宋体" w:hAnsi="宋体" w:hint="eastAsia"/>
          <w:szCs w:val="21"/>
        </w:rPr>
        <w:t xml:space="preserve"> 0512-65305011/13451500373</w:t>
      </w:r>
    </w:p>
    <w:p w:rsidR="00B560EA" w:rsidRDefault="00B560EA" w:rsidP="00B560EA">
      <w:pPr>
        <w:spacing w:line="360" w:lineRule="auto"/>
        <w:ind w:firstLineChars="200" w:firstLine="420"/>
        <w:rPr>
          <w:rFonts w:ascii="宋体" w:hAnsi="宋体"/>
          <w:szCs w:val="21"/>
        </w:rPr>
      </w:pPr>
      <w:r>
        <w:rPr>
          <w:rFonts w:ascii="宋体" w:hAnsi="宋体"/>
          <w:szCs w:val="21"/>
        </w:rPr>
        <w:t xml:space="preserve">传    真： </w:t>
      </w:r>
      <w:r>
        <w:rPr>
          <w:rFonts w:ascii="宋体" w:hAnsi="宋体" w:hint="eastAsia"/>
          <w:szCs w:val="21"/>
        </w:rPr>
        <w:t>0512-65303181</w:t>
      </w:r>
    </w:p>
    <w:p w:rsidR="00B560EA" w:rsidRDefault="00B560EA" w:rsidP="00B560EA">
      <w:pPr>
        <w:spacing w:line="360" w:lineRule="auto"/>
        <w:ind w:firstLineChars="200" w:firstLine="420"/>
        <w:rPr>
          <w:rFonts w:ascii="宋体" w:hAnsi="宋体"/>
          <w:szCs w:val="21"/>
        </w:rPr>
      </w:pPr>
      <w:r>
        <w:rPr>
          <w:rFonts w:ascii="宋体" w:hAnsi="宋体"/>
          <w:szCs w:val="21"/>
        </w:rPr>
        <w:t xml:space="preserve">联 系 人： </w:t>
      </w:r>
      <w:r>
        <w:rPr>
          <w:rFonts w:ascii="宋体" w:hAnsi="宋体" w:hint="eastAsia"/>
          <w:szCs w:val="21"/>
        </w:rPr>
        <w:t>朱敏</w:t>
      </w:r>
    </w:p>
    <w:p w:rsidR="00B560EA" w:rsidRDefault="00B560EA" w:rsidP="00B560EA">
      <w:pPr>
        <w:spacing w:line="360" w:lineRule="auto"/>
        <w:rPr>
          <w:rFonts w:ascii="宋体" w:hAnsi="宋体"/>
          <w:szCs w:val="21"/>
          <w:u w:val="single"/>
        </w:rPr>
      </w:pPr>
      <w:r>
        <w:rPr>
          <w:rFonts w:ascii="宋体" w:hAnsi="宋体" w:hint="eastAsia"/>
          <w:szCs w:val="21"/>
        </w:rPr>
        <w:t>六、答疑会召开</w:t>
      </w:r>
    </w:p>
    <w:p w:rsidR="00B560EA" w:rsidRDefault="00B560EA" w:rsidP="00B560EA">
      <w:pPr>
        <w:spacing w:line="360" w:lineRule="auto"/>
        <w:ind w:leftChars="200" w:left="420"/>
        <w:rPr>
          <w:rFonts w:ascii="宋体" w:hAnsi="宋体"/>
          <w:szCs w:val="21"/>
          <w:u w:val="single"/>
        </w:rPr>
      </w:pPr>
      <w:r>
        <w:rPr>
          <w:rFonts w:ascii="宋体" w:hAnsi="宋体" w:hint="eastAsia"/>
          <w:szCs w:val="21"/>
        </w:rPr>
        <w:t>时间：</w:t>
      </w:r>
      <w:r>
        <w:rPr>
          <w:rFonts w:ascii="宋体" w:hAnsi="宋体" w:cs="宋体" w:hint="eastAsia"/>
          <w:szCs w:val="21"/>
        </w:rPr>
        <w:t>2016年6月15日下午13:30</w:t>
      </w:r>
    </w:p>
    <w:p w:rsidR="00B560EA" w:rsidRDefault="00B560EA" w:rsidP="00B560EA">
      <w:pPr>
        <w:spacing w:line="360" w:lineRule="auto"/>
        <w:ind w:leftChars="200" w:left="420"/>
        <w:rPr>
          <w:rFonts w:ascii="宋体" w:hAnsi="宋体"/>
          <w:szCs w:val="21"/>
          <w:u w:val="single"/>
        </w:rPr>
      </w:pPr>
      <w:r>
        <w:rPr>
          <w:rFonts w:ascii="宋体" w:hAnsi="宋体" w:hint="eastAsia"/>
          <w:szCs w:val="21"/>
        </w:rPr>
        <w:t>地点：苏州三香路万盛大厦12-E</w:t>
      </w:r>
    </w:p>
    <w:p w:rsidR="00B560EA" w:rsidRDefault="00B560EA" w:rsidP="00B560EA">
      <w:pPr>
        <w:spacing w:line="360" w:lineRule="auto"/>
        <w:rPr>
          <w:rFonts w:ascii="宋体" w:hAnsi="宋体"/>
          <w:szCs w:val="21"/>
        </w:rPr>
      </w:pPr>
      <w:r>
        <w:rPr>
          <w:rFonts w:ascii="宋体" w:hAnsi="宋体" w:hint="eastAsia"/>
          <w:szCs w:val="21"/>
        </w:rPr>
        <w:t>七、投标文件递交</w:t>
      </w:r>
    </w:p>
    <w:p w:rsidR="00B560EA" w:rsidRDefault="00B560EA" w:rsidP="00B560EA">
      <w:pPr>
        <w:spacing w:line="360" w:lineRule="auto"/>
        <w:ind w:leftChars="200" w:left="420"/>
        <w:rPr>
          <w:rFonts w:ascii="宋体" w:hAnsi="宋体"/>
          <w:szCs w:val="21"/>
        </w:rPr>
      </w:pPr>
      <w:r>
        <w:rPr>
          <w:rFonts w:ascii="宋体" w:hAnsi="宋体" w:hint="eastAsia"/>
          <w:szCs w:val="21"/>
        </w:rPr>
        <w:t>时间：</w:t>
      </w:r>
      <w:r>
        <w:rPr>
          <w:rFonts w:ascii="宋体" w:hAnsi="宋体" w:cs="宋体" w:hint="eastAsia"/>
          <w:szCs w:val="21"/>
        </w:rPr>
        <w:t>2016年6月21日下午13：00-13:30</w:t>
      </w:r>
      <w:r>
        <w:rPr>
          <w:rFonts w:ascii="宋体" w:hAnsi="宋体" w:hint="eastAsia"/>
          <w:szCs w:val="21"/>
        </w:rPr>
        <w:t>（超过规定时间不再接受投标文件）</w:t>
      </w:r>
    </w:p>
    <w:p w:rsidR="00B560EA" w:rsidRDefault="00B560EA" w:rsidP="00B560EA">
      <w:pPr>
        <w:spacing w:line="360" w:lineRule="auto"/>
        <w:ind w:leftChars="200" w:left="420"/>
        <w:rPr>
          <w:rFonts w:ascii="宋体" w:hAnsi="宋体"/>
          <w:szCs w:val="21"/>
        </w:rPr>
      </w:pPr>
      <w:r>
        <w:rPr>
          <w:rFonts w:ascii="宋体" w:hAnsi="宋体" w:hint="eastAsia"/>
          <w:szCs w:val="21"/>
        </w:rPr>
        <w:t>地点：苏州高等幼儿师范学校会议室</w:t>
      </w:r>
    </w:p>
    <w:p w:rsidR="00B560EA" w:rsidRDefault="00B560EA" w:rsidP="00B560EA">
      <w:pPr>
        <w:numPr>
          <w:ilvl w:val="0"/>
          <w:numId w:val="3"/>
        </w:numPr>
        <w:spacing w:line="360" w:lineRule="auto"/>
        <w:rPr>
          <w:rFonts w:ascii="宋体" w:hAnsi="宋体" w:cs="宋体"/>
          <w:szCs w:val="21"/>
        </w:rPr>
      </w:pPr>
      <w:r>
        <w:rPr>
          <w:rFonts w:ascii="宋体" w:hAnsi="宋体" w:cs="宋体" w:hint="eastAsia"/>
          <w:szCs w:val="21"/>
        </w:rPr>
        <w:t>开标</w:t>
      </w:r>
    </w:p>
    <w:p w:rsidR="00B560EA" w:rsidRDefault="00B560EA" w:rsidP="00B560EA">
      <w:pPr>
        <w:spacing w:line="360" w:lineRule="auto"/>
        <w:ind w:leftChars="200" w:left="420"/>
        <w:rPr>
          <w:rFonts w:ascii="宋体" w:hAnsi="宋体" w:cs="宋体"/>
          <w:szCs w:val="21"/>
        </w:rPr>
      </w:pPr>
      <w:r>
        <w:rPr>
          <w:rFonts w:ascii="宋体" w:hAnsi="宋体" w:cs="宋体" w:hint="eastAsia"/>
          <w:szCs w:val="21"/>
        </w:rPr>
        <w:t>时间： 2016年6月21日下午13:30止</w:t>
      </w:r>
    </w:p>
    <w:p w:rsidR="00B560EA" w:rsidRDefault="00B560EA" w:rsidP="00B560EA">
      <w:pPr>
        <w:spacing w:line="360" w:lineRule="auto"/>
        <w:ind w:leftChars="200" w:left="420"/>
        <w:rPr>
          <w:rFonts w:ascii="宋体" w:hAnsi="宋体" w:cs="宋体"/>
          <w:szCs w:val="21"/>
        </w:rPr>
      </w:pPr>
      <w:r>
        <w:rPr>
          <w:rFonts w:ascii="宋体" w:hAnsi="宋体" w:cs="宋体" w:hint="eastAsia"/>
          <w:szCs w:val="21"/>
        </w:rPr>
        <w:t>地点：</w:t>
      </w:r>
      <w:r>
        <w:rPr>
          <w:rFonts w:ascii="宋体" w:hAnsi="宋体" w:hint="eastAsia"/>
          <w:szCs w:val="21"/>
        </w:rPr>
        <w:t>苏州高等幼儿师范学校会议室</w:t>
      </w:r>
    </w:p>
    <w:p w:rsidR="00B560EA" w:rsidRDefault="00B560EA" w:rsidP="00B560EA">
      <w:pPr>
        <w:spacing w:line="360" w:lineRule="auto"/>
        <w:ind w:firstLineChars="200" w:firstLine="420"/>
        <w:rPr>
          <w:rFonts w:ascii="宋体" w:hAnsi="宋体"/>
          <w:szCs w:val="21"/>
        </w:rPr>
      </w:pPr>
      <w:r>
        <w:rPr>
          <w:rFonts w:ascii="宋体" w:hAnsi="宋体" w:hint="eastAsia"/>
          <w:szCs w:val="21"/>
        </w:rPr>
        <w:t>本公告有关信息将同时在中国招投标网，苏州高等幼儿师范学校网站上发布，敬请留意！</w:t>
      </w:r>
    </w:p>
    <w:p w:rsidR="00B560EA" w:rsidRDefault="00B560EA" w:rsidP="00B560EA">
      <w:pPr>
        <w:spacing w:line="360" w:lineRule="auto"/>
        <w:jc w:val="right"/>
        <w:rPr>
          <w:rFonts w:ascii="宋体" w:hAnsi="宋体"/>
          <w:szCs w:val="21"/>
        </w:rPr>
      </w:pPr>
      <w:r>
        <w:rPr>
          <w:rFonts w:ascii="宋体" w:hAnsi="宋体" w:hint="eastAsia"/>
          <w:szCs w:val="21"/>
        </w:rPr>
        <w:t xml:space="preserve">                                        苏州玮源招投标咨询服务有限公司</w:t>
      </w:r>
    </w:p>
    <w:p w:rsidR="00B560EA" w:rsidRDefault="00B560EA" w:rsidP="00B560EA">
      <w:pPr>
        <w:spacing w:line="360" w:lineRule="auto"/>
        <w:jc w:val="right"/>
        <w:rPr>
          <w:szCs w:val="21"/>
        </w:rPr>
        <w:sectPr w:rsidR="00B560EA">
          <w:pgSz w:w="11906" w:h="16838"/>
          <w:pgMar w:top="1440" w:right="1800" w:bottom="1440" w:left="1800" w:header="851" w:footer="992" w:gutter="0"/>
          <w:cols w:space="720"/>
          <w:docGrid w:type="lines" w:linePitch="312"/>
        </w:sectPr>
      </w:pPr>
      <w:r>
        <w:rPr>
          <w:rFonts w:hint="eastAsia"/>
          <w:szCs w:val="21"/>
        </w:rPr>
        <w:t xml:space="preserve">     2016</w:t>
      </w:r>
      <w:r>
        <w:rPr>
          <w:rFonts w:hint="eastAsia"/>
          <w:szCs w:val="21"/>
        </w:rPr>
        <w:t>年</w:t>
      </w:r>
      <w:r>
        <w:rPr>
          <w:rFonts w:hint="eastAsia"/>
          <w:szCs w:val="21"/>
        </w:rPr>
        <w:t>6</w:t>
      </w:r>
      <w:r>
        <w:rPr>
          <w:rFonts w:hint="eastAsia"/>
          <w:szCs w:val="21"/>
        </w:rPr>
        <w:t>月</w:t>
      </w:r>
      <w:r>
        <w:rPr>
          <w:rFonts w:hint="eastAsia"/>
          <w:szCs w:val="21"/>
        </w:rPr>
        <w:t>8</w:t>
      </w:r>
      <w:r>
        <w:rPr>
          <w:rFonts w:hint="eastAsia"/>
          <w:szCs w:val="21"/>
        </w:rPr>
        <w:t>日</w:t>
      </w:r>
    </w:p>
    <w:p w:rsidR="000D42FE" w:rsidRDefault="000D42FE"/>
    <w:sectPr w:rsidR="000D42FE" w:rsidSect="000F7DC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9504B" w:rsidRDefault="0019504B" w:rsidP="00B560EA">
      <w:r>
        <w:separator/>
      </w:r>
    </w:p>
  </w:endnote>
  <w:endnote w:type="continuationSeparator" w:id="1">
    <w:p w:rsidR="0019504B" w:rsidRDefault="0019504B" w:rsidP="00B560E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9504B" w:rsidRDefault="0019504B" w:rsidP="00B560EA">
      <w:r>
        <w:separator/>
      </w:r>
    </w:p>
  </w:footnote>
  <w:footnote w:type="continuationSeparator" w:id="1">
    <w:p w:rsidR="0019504B" w:rsidRDefault="0019504B" w:rsidP="00B560E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184DF1"/>
    <w:multiLevelType w:val="multilevel"/>
    <w:tmpl w:val="57184DF1"/>
    <w:lvl w:ilvl="0">
      <w:start w:val="1"/>
      <w:numFmt w:val="decimal"/>
      <w:suff w:val="nothing"/>
      <w:lvlText w:val="%1、"/>
      <w:lvlJc w:val="left"/>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57542D2E"/>
    <w:multiLevelType w:val="singleLevel"/>
    <w:tmpl w:val="57542D2E"/>
    <w:lvl w:ilvl="0">
      <w:start w:val="1"/>
      <w:numFmt w:val="chineseCounting"/>
      <w:suff w:val="nothing"/>
      <w:lvlText w:val="第%1章"/>
      <w:lvlJc w:val="left"/>
    </w:lvl>
  </w:abstractNum>
  <w:abstractNum w:abstractNumId="2">
    <w:nsid w:val="57543856"/>
    <w:multiLevelType w:val="singleLevel"/>
    <w:tmpl w:val="57543856"/>
    <w:lvl w:ilvl="0">
      <w:start w:val="8"/>
      <w:numFmt w:val="chineseCounting"/>
      <w:suff w:val="nothing"/>
      <w:lvlText w:val="%1、"/>
      <w:lvlJc w:val="left"/>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560EA"/>
    <w:rsid w:val="000D42FE"/>
    <w:rsid w:val="000F7DC6"/>
    <w:rsid w:val="0019504B"/>
    <w:rsid w:val="00317142"/>
    <w:rsid w:val="00B560E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60EA"/>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560E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B560EA"/>
    <w:rPr>
      <w:sz w:val="18"/>
      <w:szCs w:val="18"/>
    </w:rPr>
  </w:style>
  <w:style w:type="paragraph" w:styleId="a4">
    <w:name w:val="footer"/>
    <w:basedOn w:val="a"/>
    <w:link w:val="Char0"/>
    <w:uiPriority w:val="99"/>
    <w:semiHidden/>
    <w:unhideWhenUsed/>
    <w:rsid w:val="00B560EA"/>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B560EA"/>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195</Words>
  <Characters>1117</Characters>
  <Application>Microsoft Office Word</Application>
  <DocSecurity>0</DocSecurity>
  <Lines>9</Lines>
  <Paragraphs>2</Paragraphs>
  <ScaleCrop>false</ScaleCrop>
  <Company/>
  <LinksUpToDate>false</LinksUpToDate>
  <CharactersWithSpaces>1310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2016-06-07T04:53:00Z</dcterms:created>
  <dcterms:modified xsi:type="dcterms:W3CDTF">2016-06-08T00:26:00Z</dcterms:modified>
</cp:coreProperties>
</file>